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28668" w14:textId="14F75423" w:rsidR="00695B7D" w:rsidRDefault="00695B7D" w:rsidP="0042437B">
      <w:pPr>
        <w:spacing w:after="0" w:line="240" w:lineRule="auto"/>
        <w:rPr>
          <w:rFonts w:cstheme="minorHAnsi"/>
          <w:sz w:val="24"/>
          <w:szCs w:val="24"/>
        </w:rPr>
      </w:pPr>
      <w:r w:rsidRPr="00E66EC5">
        <w:rPr>
          <w:rFonts w:cstheme="minorHAnsi"/>
          <w:sz w:val="24"/>
          <w:szCs w:val="24"/>
        </w:rPr>
        <w:t>Best Business Writer</w:t>
      </w:r>
      <w:r w:rsidR="00E66EC5" w:rsidRPr="00E66EC5">
        <w:rPr>
          <w:rFonts w:cstheme="minorHAnsi"/>
          <w:sz w:val="24"/>
          <w:szCs w:val="24"/>
        </w:rPr>
        <w:t>: Lynn Hulsey</w:t>
      </w:r>
    </w:p>
    <w:p w14:paraId="6F6391C3" w14:textId="77777777" w:rsidR="00E66EC5" w:rsidRPr="00E66EC5" w:rsidRDefault="00E66EC5" w:rsidP="0042437B">
      <w:pPr>
        <w:spacing w:after="0" w:line="240" w:lineRule="auto"/>
        <w:rPr>
          <w:rFonts w:cstheme="minorHAnsi"/>
          <w:sz w:val="24"/>
          <w:szCs w:val="24"/>
        </w:rPr>
      </w:pPr>
    </w:p>
    <w:p w14:paraId="0C5785B4" w14:textId="030717C6" w:rsidR="0057685D" w:rsidRPr="00E66EC5" w:rsidRDefault="00F76A8D" w:rsidP="0042437B">
      <w:pPr>
        <w:spacing w:after="0" w:line="240" w:lineRule="auto"/>
        <w:rPr>
          <w:rFonts w:cstheme="minorHAnsi"/>
          <w:sz w:val="24"/>
          <w:szCs w:val="24"/>
        </w:rPr>
      </w:pPr>
      <w:r w:rsidRPr="00E66EC5">
        <w:rPr>
          <w:rFonts w:cstheme="minorHAnsi"/>
          <w:sz w:val="24"/>
          <w:szCs w:val="24"/>
        </w:rPr>
        <w:t>These stories explore the continuing economic disruptions and new challenges for companies</w:t>
      </w:r>
      <w:r w:rsidR="00E13075" w:rsidRPr="00E66EC5">
        <w:rPr>
          <w:rFonts w:cstheme="minorHAnsi"/>
          <w:sz w:val="24"/>
          <w:szCs w:val="24"/>
        </w:rPr>
        <w:t>,</w:t>
      </w:r>
      <w:r w:rsidRPr="00E66EC5">
        <w:rPr>
          <w:rFonts w:cstheme="minorHAnsi"/>
          <w:sz w:val="24"/>
          <w:szCs w:val="24"/>
        </w:rPr>
        <w:t xml:space="preserve"> workers </w:t>
      </w:r>
      <w:r w:rsidR="00E13075" w:rsidRPr="00E66EC5">
        <w:rPr>
          <w:rFonts w:cstheme="minorHAnsi"/>
          <w:sz w:val="24"/>
          <w:szCs w:val="24"/>
        </w:rPr>
        <w:t xml:space="preserve">and families </w:t>
      </w:r>
      <w:r w:rsidRPr="00E66EC5">
        <w:rPr>
          <w:rFonts w:cstheme="minorHAnsi"/>
          <w:sz w:val="24"/>
          <w:szCs w:val="24"/>
        </w:rPr>
        <w:t xml:space="preserve">caused by the COVID-19 pandemic. </w:t>
      </w:r>
      <w:r w:rsidR="00367065" w:rsidRPr="00E66EC5">
        <w:rPr>
          <w:rFonts w:cstheme="minorHAnsi"/>
          <w:sz w:val="24"/>
          <w:szCs w:val="24"/>
        </w:rPr>
        <w:t xml:space="preserve">The pandemic </w:t>
      </w:r>
      <w:r w:rsidRPr="00E66EC5">
        <w:rPr>
          <w:rFonts w:cstheme="minorHAnsi"/>
          <w:sz w:val="24"/>
          <w:szCs w:val="24"/>
        </w:rPr>
        <w:t xml:space="preserve">exacerbated existing problems such as the truck driver shortage, the skills gap and difficulties families have finding affordable, quality </w:t>
      </w:r>
      <w:proofErr w:type="gramStart"/>
      <w:r w:rsidRPr="00E66EC5">
        <w:rPr>
          <w:rFonts w:cstheme="minorHAnsi"/>
          <w:sz w:val="24"/>
          <w:szCs w:val="24"/>
        </w:rPr>
        <w:t>child care</w:t>
      </w:r>
      <w:proofErr w:type="gramEnd"/>
      <w:r w:rsidRPr="00E66EC5">
        <w:rPr>
          <w:rFonts w:cstheme="minorHAnsi"/>
          <w:sz w:val="24"/>
          <w:szCs w:val="24"/>
        </w:rPr>
        <w:t>.</w:t>
      </w:r>
      <w:r w:rsidR="003056A8" w:rsidRPr="00E66EC5">
        <w:rPr>
          <w:rFonts w:cstheme="minorHAnsi"/>
          <w:sz w:val="24"/>
          <w:szCs w:val="24"/>
        </w:rPr>
        <w:t xml:space="preserve"> It also presented workers with opportunities to change jobs and get better pay and benefits</w:t>
      </w:r>
      <w:r w:rsidR="00367065" w:rsidRPr="00E66EC5">
        <w:rPr>
          <w:rFonts w:cstheme="minorHAnsi"/>
          <w:sz w:val="24"/>
          <w:szCs w:val="24"/>
        </w:rPr>
        <w:t>.</w:t>
      </w:r>
      <w:r w:rsidRPr="00E66EC5">
        <w:rPr>
          <w:rFonts w:cstheme="minorHAnsi"/>
          <w:sz w:val="24"/>
          <w:szCs w:val="24"/>
        </w:rPr>
        <w:t xml:space="preserve"> Cybersecurity threats to companies and their employees also increased </w:t>
      </w:r>
      <w:r w:rsidR="00367065" w:rsidRPr="00E66EC5">
        <w:rPr>
          <w:rFonts w:cstheme="minorHAnsi"/>
          <w:sz w:val="24"/>
          <w:szCs w:val="24"/>
        </w:rPr>
        <w:t xml:space="preserve">during the pandemic </w:t>
      </w:r>
      <w:r w:rsidRPr="00E66EC5">
        <w:rPr>
          <w:rFonts w:cstheme="minorHAnsi"/>
          <w:sz w:val="24"/>
          <w:szCs w:val="24"/>
        </w:rPr>
        <w:t xml:space="preserve">as many people worked from home and the pandemic boosted digital commerce. </w:t>
      </w:r>
      <w:r w:rsidR="003056A8" w:rsidRPr="00E66EC5">
        <w:rPr>
          <w:rFonts w:cstheme="minorHAnsi"/>
          <w:sz w:val="24"/>
          <w:szCs w:val="24"/>
        </w:rPr>
        <w:t>Three of the four stories are part of the Dayton Daily News Path Forward initiative, which seeks to highlight issues of major concern to our region and to present possible solutions to those problems.</w:t>
      </w:r>
    </w:p>
    <w:p w14:paraId="1EB4F850" w14:textId="3C1CB3A0" w:rsidR="00695B7D" w:rsidRPr="00E66EC5" w:rsidRDefault="00695B7D" w:rsidP="0042437B">
      <w:pPr>
        <w:spacing w:after="0" w:line="240" w:lineRule="auto"/>
        <w:rPr>
          <w:rFonts w:cstheme="minorHAnsi"/>
          <w:sz w:val="24"/>
          <w:szCs w:val="24"/>
        </w:rPr>
      </w:pPr>
    </w:p>
    <w:sectPr w:rsidR="00695B7D" w:rsidRPr="00E66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30A4"/>
    <w:multiLevelType w:val="hybridMultilevel"/>
    <w:tmpl w:val="12247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5D"/>
    <w:rsid w:val="000D42CF"/>
    <w:rsid w:val="0017042E"/>
    <w:rsid w:val="003056A8"/>
    <w:rsid w:val="00367065"/>
    <w:rsid w:val="003F62A0"/>
    <w:rsid w:val="0042437B"/>
    <w:rsid w:val="0050053B"/>
    <w:rsid w:val="00543717"/>
    <w:rsid w:val="0057685D"/>
    <w:rsid w:val="00695B7D"/>
    <w:rsid w:val="007F6CDE"/>
    <w:rsid w:val="00917686"/>
    <w:rsid w:val="009F1A59"/>
    <w:rsid w:val="00CC4716"/>
    <w:rsid w:val="00D514C6"/>
    <w:rsid w:val="00E13075"/>
    <w:rsid w:val="00E51DCC"/>
    <w:rsid w:val="00E61F40"/>
    <w:rsid w:val="00E66EC5"/>
    <w:rsid w:val="00F7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BBAC"/>
  <w15:docId w15:val="{FD9D0DB2-DCA3-447E-B098-E132E85C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B7D"/>
    <w:rPr>
      <w:color w:val="0000FF" w:themeColor="hyperlink"/>
      <w:u w:val="single"/>
    </w:rPr>
  </w:style>
  <w:style w:type="character" w:styleId="UnresolvedMention">
    <w:name w:val="Unresolved Mention"/>
    <w:basedOn w:val="DefaultParagraphFont"/>
    <w:uiPriority w:val="99"/>
    <w:semiHidden/>
    <w:unhideWhenUsed/>
    <w:rsid w:val="00695B7D"/>
    <w:rPr>
      <w:color w:val="605E5C"/>
      <w:shd w:val="clear" w:color="auto" w:fill="E1DFDD"/>
    </w:rPr>
  </w:style>
  <w:style w:type="paragraph" w:styleId="ListParagraph">
    <w:name w:val="List Paragraph"/>
    <w:basedOn w:val="Normal"/>
    <w:uiPriority w:val="34"/>
    <w:qFormat/>
    <w:rsid w:val="00E13075"/>
    <w:pPr>
      <w:ind w:left="720"/>
      <w:contextualSpacing/>
    </w:pPr>
  </w:style>
  <w:style w:type="paragraph" w:styleId="NormalWeb">
    <w:name w:val="Normal (Web)"/>
    <w:basedOn w:val="Normal"/>
    <w:uiPriority w:val="99"/>
    <w:unhideWhenUsed/>
    <w:rsid w:val="00E66EC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ulsey\Documents\Lynn%20Templates%20Shortcuts\Lyn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Lynn Template 2017</Template>
  <TotalTime>95</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CoxMedia Group</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Hulsey, Lynn (CMG-Dayton)</dc:creator>
  <cp:lastModifiedBy>Sommer, Samantha (COP-Dayton)</cp:lastModifiedBy>
  <cp:revision>7</cp:revision>
  <dcterms:created xsi:type="dcterms:W3CDTF">2022-01-03T20:16:00Z</dcterms:created>
  <dcterms:modified xsi:type="dcterms:W3CDTF">2022-01-14T19:49:00Z</dcterms:modified>
</cp:coreProperties>
</file>